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F7" w:rsidRPr="00D35AF7" w:rsidRDefault="00D35AF7" w:rsidP="00D35AF7">
      <w:pPr>
        <w:jc w:val="center"/>
        <w:rPr>
          <w:b/>
          <w:sz w:val="28"/>
          <w:szCs w:val="28"/>
          <w:u w:val="single"/>
        </w:rPr>
      </w:pPr>
      <w:r w:rsidRPr="00D35AF7">
        <w:rPr>
          <w:b/>
          <w:sz w:val="28"/>
          <w:szCs w:val="28"/>
          <w:u w:val="single"/>
        </w:rPr>
        <w:t>S12 –CHEMICAL SCIENCE</w:t>
      </w:r>
    </w:p>
    <w:p w:rsidR="00A25A1E" w:rsidRDefault="00D35AF7" w:rsidP="00D35AF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GLOSSARY TERMS</w:t>
      </w:r>
    </w:p>
    <w:p w:rsidR="00D35AF7" w:rsidRDefault="00D35AF7" w:rsidP="00D35AF7">
      <w:pPr>
        <w:rPr>
          <w:b/>
          <w:sz w:val="28"/>
          <w:szCs w:val="28"/>
          <w:u w:val="single"/>
        </w:rPr>
      </w:pP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ATOM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ELEMENT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COMPOUND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MOLECULE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LATTICE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REACTANTS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PRODUCTS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IONIC BOND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COVALENT BOND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METALLIC BOND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LUSTEROUS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MALLEABLE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DUCTILE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EXOTHERMIC REACTION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ENDOTHERMIC REACTION</w:t>
      </w:r>
      <w:r>
        <w:rPr>
          <w:sz w:val="24"/>
          <w:szCs w:val="24"/>
        </w:rPr>
        <w:tab/>
        <w:t>ALKALI METAL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HALOGEN GAS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SALTS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IONIZATION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DECOMPOSITION REACTION</w:t>
      </w:r>
    </w:p>
    <w:p w:rsid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COMBINATION REACTION</w:t>
      </w:r>
      <w:r>
        <w:rPr>
          <w:sz w:val="24"/>
          <w:szCs w:val="24"/>
        </w:rPr>
        <w:tab/>
        <w:t>AQUEOUS SOLUTION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CHEMICAL CHANGE</w:t>
      </w:r>
    </w:p>
    <w:p w:rsidR="00D35AF7" w:rsidRPr="00D35AF7" w:rsidRDefault="00D35AF7" w:rsidP="00D35AF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PHYSICAL CHANGE</w:t>
      </w:r>
    </w:p>
    <w:sectPr w:rsidR="00D35AF7" w:rsidRPr="00D35AF7" w:rsidSect="00D35AF7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F512D"/>
    <w:multiLevelType w:val="hybridMultilevel"/>
    <w:tmpl w:val="D17E7C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AF7"/>
    <w:rsid w:val="00107407"/>
    <w:rsid w:val="00771E8F"/>
    <w:rsid w:val="00A25A1E"/>
    <w:rsid w:val="00D04EFB"/>
    <w:rsid w:val="00D35AF7"/>
    <w:rsid w:val="00DE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A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2011-02-02T07:27:00Z</dcterms:created>
  <dcterms:modified xsi:type="dcterms:W3CDTF">2011-02-02T07:27:00Z</dcterms:modified>
</cp:coreProperties>
</file>